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8" w:rsidRPr="00003DBA" w:rsidRDefault="00F347E5" w:rsidP="0028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5C78" w:rsidRPr="00003DBA" w:rsidRDefault="00F347E5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85C78" w:rsidRPr="00003DBA" w:rsidRDefault="00F347E5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85C78" w:rsidRPr="00003DBA" w:rsidRDefault="00F347E5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85C78" w:rsidRPr="009506F1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6274" w:rsidRPr="00A848AA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D56274" w:rsidRPr="00A848AA">
        <w:rPr>
          <w:rFonts w:ascii="Times New Roman" w:hAnsi="Times New Roman" w:cs="Times New Roman"/>
          <w:sz w:val="24"/>
          <w:szCs w:val="24"/>
          <w:lang w:val="sr-Cyrl-RS"/>
        </w:rPr>
        <w:t>273-</w:t>
      </w:r>
      <w:r w:rsidR="00D56274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56274" w:rsidRPr="00A848AA">
        <w:rPr>
          <w:rFonts w:ascii="Times New Roman" w:hAnsi="Times New Roman" w:cs="Times New Roman"/>
          <w:sz w:val="24"/>
          <w:szCs w:val="24"/>
        </w:rPr>
        <w:t>9</w:t>
      </w:r>
    </w:p>
    <w:p w:rsidR="00285C78" w:rsidRPr="00003DBA" w:rsidRDefault="00FB6D50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4986">
        <w:rPr>
          <w:rFonts w:ascii="Times New Roman" w:hAnsi="Times New Roman" w:cs="Times New Roman"/>
          <w:sz w:val="24"/>
          <w:szCs w:val="24"/>
        </w:rPr>
        <w:t>5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347E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3D0E7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85C78" w:rsidRDefault="00F347E5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85C78" w:rsidRDefault="00285C78" w:rsidP="0003704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12A" w:rsidRPr="0082112A" w:rsidRDefault="0082112A" w:rsidP="0003704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F347E5" w:rsidP="0082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285C78" w:rsidRPr="0054054F" w:rsidRDefault="00037042" w:rsidP="0082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498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85C78" w:rsidRPr="0054054F">
        <w:rPr>
          <w:rFonts w:ascii="Times New Roman" w:hAnsi="Times New Roman" w:cs="Times New Roman"/>
          <w:sz w:val="24"/>
          <w:szCs w:val="24"/>
        </w:rPr>
        <w:t xml:space="preserve">. </w:t>
      </w:r>
      <w:r w:rsidR="00F347E5">
        <w:rPr>
          <w:rFonts w:ascii="Times New Roman" w:hAnsi="Times New Roman" w:cs="Times New Roman"/>
          <w:sz w:val="24"/>
          <w:szCs w:val="24"/>
        </w:rPr>
        <w:t>SEDNIC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85C78" w:rsidRPr="0054054F" w:rsidRDefault="00F347E5" w:rsidP="008211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F272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042">
        <w:rPr>
          <w:rFonts w:ascii="Times New Roman" w:hAnsi="Times New Roman" w:cs="Times New Roman"/>
          <w:sz w:val="24"/>
          <w:szCs w:val="24"/>
        </w:rPr>
        <w:t>2</w:t>
      </w:r>
      <w:r w:rsidR="00B1498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E70">
        <w:rPr>
          <w:rFonts w:ascii="Times New Roman" w:hAnsi="Times New Roman" w:cs="Times New Roman"/>
          <w:sz w:val="24"/>
          <w:szCs w:val="24"/>
        </w:rPr>
        <w:t>201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5405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85C78" w:rsidRPr="00864A8E" w:rsidRDefault="00285C78" w:rsidP="0082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5C78" w:rsidRDefault="00F347E5" w:rsidP="000C20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75A" w:rsidRPr="009F1785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64A8E">
        <w:rPr>
          <w:rFonts w:ascii="Times New Roman" w:hAnsi="Times New Roman" w:cs="Times New Roman"/>
          <w:sz w:val="24"/>
          <w:szCs w:val="24"/>
        </w:rPr>
        <w:t>.00</w:t>
      </w:r>
      <w:r w:rsidR="00285C78" w:rsidRPr="00B1498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7042" w:rsidRPr="00037042" w:rsidRDefault="00037042" w:rsidP="00037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7042" w:rsidRP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5EE8" w:rsidRPr="002532E1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B6D50">
        <w:rPr>
          <w:rFonts w:ascii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83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839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583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5839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C5612" w:rsidRPr="009C5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C5612" w:rsidRPr="009C5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3C5612" w:rsidRPr="009C5E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5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C5612" w:rsidRPr="009C5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C5612" w:rsidRPr="009C5E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C5E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2532E1" w:rsidRDefault="00285C78" w:rsidP="005405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Dalibora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Radičevića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999" w:rsidRPr="00B706C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Pr="00B706C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1DB9" w:rsidRPr="002532E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Milekića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Ljubić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Olivere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64A8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Stefane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2532E1" w:rsidRDefault="00285C78" w:rsidP="005405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23E95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723E95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23E95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723E95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2F52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723E95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723E95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2F52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0115EE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0115EE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262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13450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115EE" w:rsidRPr="002F52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4111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2F5208">
        <w:rPr>
          <w:rFonts w:ascii="Times New Roman" w:hAnsi="Times New Roman" w:cs="Times New Roman"/>
          <w:sz w:val="24"/>
          <w:szCs w:val="24"/>
        </w:rPr>
        <w:t>.</w:t>
      </w:r>
    </w:p>
    <w:p w:rsid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54F" w:rsidRPr="00786982" w:rsidRDefault="00F347E5" w:rsidP="007869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4666E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666E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4666E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666E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Marija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Vučinić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poštanski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4F1C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Dragica</w:t>
      </w:r>
      <w:r w:rsidR="004F1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F1C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4F1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F1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4F1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794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Vojvodić</w:t>
      </w:r>
      <w:r w:rsidR="00037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šef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Odseka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informacionu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elektronsko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poslovanje</w:t>
      </w:r>
      <w:r w:rsidR="00BB22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22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BB227F" w:rsidRPr="00BB22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Čokorilo</w:t>
      </w:r>
      <w:r w:rsidR="00BB227F" w:rsidRPr="00BB22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BB227F" w:rsidRPr="00661D4E">
        <w:rPr>
          <w:rFonts w:ascii="Times New Roman" w:hAnsi="Times New Roman" w:cs="Times New Roman"/>
          <w:sz w:val="24"/>
          <w:szCs w:val="24"/>
        </w:rPr>
        <w:t>.</w:t>
      </w:r>
    </w:p>
    <w:p w:rsidR="00037042" w:rsidRDefault="00037042" w:rsidP="00037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DE241D" w:rsidRDefault="00F347E5" w:rsidP="00DE24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2DF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DE2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41D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7212EA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37042" w:rsidRPr="00482ACD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F347E5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DC5" w:rsidRPr="00A65DC5" w:rsidRDefault="00F347E5" w:rsidP="00A65DC5">
      <w:pPr>
        <w:pStyle w:val="ListParagraph"/>
        <w:widowControl w:val="0"/>
        <w:numPr>
          <w:ilvl w:val="0"/>
          <w:numId w:val="7"/>
        </w:numPr>
        <w:tabs>
          <w:tab w:val="left" w:pos="1476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264C0F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Predlog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zakona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o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poštanskim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uslugama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6926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2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926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959B4" w:rsidRPr="008959B4" w:rsidRDefault="00F347E5" w:rsidP="00BD5291">
      <w:pPr>
        <w:pStyle w:val="ListParagraph"/>
        <w:numPr>
          <w:ilvl w:val="0"/>
          <w:numId w:val="7"/>
        </w:numPr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Predloga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zakona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o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izmenama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dopunama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Zakona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o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informacionoj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bezbednosti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koji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podnela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Vlada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u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pojedinostima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>;</w:t>
      </w:r>
    </w:p>
    <w:p w:rsidR="00A65DC5" w:rsidRPr="00FE7217" w:rsidRDefault="00F347E5" w:rsidP="00BD5291">
      <w:pPr>
        <w:pStyle w:val="ListParagraph"/>
        <w:numPr>
          <w:ilvl w:val="0"/>
          <w:numId w:val="7"/>
        </w:numPr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Osnov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e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za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vođenje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pregovora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zaključivanje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Sporazuma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o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vazdušnom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saobraćaju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između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Vlade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Republike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Srbije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Vlade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Ujedinjenog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Kraljevstva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Velike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Britanije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Severne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Irske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tekst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a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Sporazuma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o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vazdušnom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saobraćaju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između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Vlade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Republike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Srbije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Vlade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Ujedinjenog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Kraljevstva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Velike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Britanije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Severne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Irske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radi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davanja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saglasnosti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za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privremenu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lastRenderedPageBreak/>
        <w:t>primenu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do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njegovog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stupanja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na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snagu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(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broj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011-2595/19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od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18.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oktobra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 2019.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godine</w:t>
      </w:r>
      <w:r w:rsidR="008959B4" w:rsidRPr="008959B4">
        <w:rPr>
          <w:rStyle w:val="Bodytext212pt"/>
          <w:rFonts w:ascii="Times New Roman" w:hAnsi="Times New Roman" w:cs="Times New Roman"/>
          <w:b w:val="0"/>
          <w:lang w:val="sr-Cyrl-RS"/>
        </w:rPr>
        <w:t>).</w:t>
      </w:r>
    </w:p>
    <w:p w:rsidR="00FE7217" w:rsidRPr="00FE7217" w:rsidRDefault="00FE7217" w:rsidP="00FE7217">
      <w:pPr>
        <w:pStyle w:val="ListParagraph"/>
        <w:ind w:hanging="720"/>
        <w:rPr>
          <w:rFonts w:ascii="Times New Roman" w:eastAsia="Arial" w:hAnsi="Times New Roman" w:cs="Times New Roman"/>
          <w:bCs/>
          <w:color w:val="2A2A2A"/>
          <w:sz w:val="24"/>
          <w:szCs w:val="24"/>
          <w:shd w:val="clear" w:color="auto" w:fill="FFFFFF"/>
          <w:lang w:val="sr-Cyrl-RS"/>
        </w:rPr>
      </w:pPr>
    </w:p>
    <w:p w:rsidR="008328CD" w:rsidRPr="008328CD" w:rsidRDefault="00F347E5" w:rsidP="008328CD">
      <w:pPr>
        <w:pStyle w:val="NoSpacing"/>
        <w:ind w:firstLine="720"/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Odbor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8328CD" w:rsidRPr="008328CD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na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predlog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predsednika</w:t>
      </w:r>
      <w:r w:rsidR="008328CD" w:rsidRPr="008328CD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jednoglasno</w:t>
      </w:r>
      <w:r w:rsidR="00BB50F5">
        <w:rPr>
          <w:rStyle w:val="Strong"/>
          <w:b w:val="0"/>
          <w:sz w:val="24"/>
          <w:szCs w:val="24"/>
          <w:lang w:val="sr-Cyrl-RS"/>
        </w:rPr>
        <w:t xml:space="preserve"> </w:t>
      </w:r>
      <w:r w:rsidR="00BB50F5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B50F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B50F5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BB50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F5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BB50F5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="00BB50F5"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B50F5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28CD" w:rsidRPr="008328CD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</w:rPr>
        <w:t>odlučio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se</w:t>
      </w:r>
      <w:r w:rsidR="008328CD" w:rsidRPr="008328CD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radi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efikasnijeg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rada</w:t>
      </w:r>
      <w:r w:rsidR="008328CD" w:rsidRPr="008328CD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zbog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velikog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broja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podnetih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amandmana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obavi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objedinjena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rasprava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u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pojedinostima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svakom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predlogu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zakona</w:t>
      </w:r>
      <w:r w:rsidR="008328CD" w:rsidRPr="008328CD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zatim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se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podnetim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amandmanima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izjašnjava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grupno</w:t>
      </w:r>
      <w:r w:rsidR="008328CD" w:rsidRPr="008328CD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odnosno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jednim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glasanjem</w:t>
      </w:r>
      <w:r w:rsidR="008328CD" w:rsidRPr="008328CD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i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to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prvo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amandmanima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koje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predlagač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zakona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prihvatio</w:t>
      </w:r>
      <w:r w:rsidR="008328CD" w:rsidRPr="008328CD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zatim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amandmanima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koje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predlagač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zakona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nije</w:t>
      </w:r>
      <w:r w:rsidR="008328CD" w:rsidRPr="008328CD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prihvatio</w:t>
      </w:r>
      <w:r w:rsidR="008328CD" w:rsidRPr="008328CD">
        <w:rPr>
          <w:rStyle w:val="Strong"/>
          <w:b w:val="0"/>
          <w:sz w:val="24"/>
          <w:szCs w:val="24"/>
        </w:rPr>
        <w:t>.</w:t>
      </w:r>
    </w:p>
    <w:p w:rsidR="00616EEF" w:rsidRPr="008328CD" w:rsidRDefault="00616EEF" w:rsidP="008328C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B50F5" w:rsidRPr="002E479D" w:rsidRDefault="00F347E5" w:rsidP="00BB50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BB50F5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BB50F5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BB50F5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BB50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BB50F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BB50F5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BB50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BB50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BB50F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BB50F5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BB50F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BB50F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B50F5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B50F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B50F5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BB50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F5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BB50F5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BB50F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BB50F5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BB50F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BB50F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BB50F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B50F5">
        <w:rPr>
          <w:rFonts w:ascii="Times New Roman" w:hAnsi="Times New Roman" w:cs="Times New Roman"/>
          <w:sz w:val="24"/>
          <w:szCs w:val="24"/>
          <w:lang w:eastAsia="en-GB"/>
        </w:rPr>
        <w:t>51</w:t>
      </w:r>
      <w:r w:rsidR="00BB50F5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B50F5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B50F5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B50F5" w:rsidRPr="002E4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0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50F5" w:rsidRPr="002E479D"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B50F5" w:rsidRPr="002E479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B50F5" w:rsidRPr="002E47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B50F5" w:rsidRDefault="00BB50F5" w:rsidP="00BB5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7B7EFA" w:rsidRPr="00864A8E" w:rsidRDefault="007B7EFA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C0545" w:rsidRPr="008E0739" w:rsidRDefault="00F347E5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Style w:val="Bodytext212pt"/>
          <w:rFonts w:ascii="Times New Roman" w:hAnsi="Times New Roman" w:cs="Times New Roman"/>
          <w:lang w:val="sr-Cyrl-RS"/>
        </w:rPr>
        <w:t>Razmatranje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</w:rPr>
        <w:t>Predlog</w:t>
      </w:r>
      <w:r>
        <w:rPr>
          <w:rStyle w:val="Bodytext212pt"/>
          <w:rFonts w:ascii="Times New Roman" w:hAnsi="Times New Roman" w:cs="Times New Roman"/>
          <w:lang w:val="sr-Cyrl-RS"/>
        </w:rPr>
        <w:t>a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zakona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o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poštanskim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uslugama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, </w:t>
      </w:r>
      <w:r>
        <w:rPr>
          <w:rStyle w:val="Bodytext212pt"/>
          <w:rFonts w:ascii="Times New Roman" w:hAnsi="Times New Roman" w:cs="Times New Roman"/>
          <w:lang w:val="sr-Cyrl-RS"/>
        </w:rPr>
        <w:t>koji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je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podnela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Vlada</w:t>
      </w:r>
      <w:r w:rsidR="00633E85">
        <w:rPr>
          <w:rStyle w:val="Bodytext212pt"/>
          <w:rFonts w:ascii="Times New Roman" w:hAnsi="Times New Roman" w:cs="Times New Roman"/>
        </w:rPr>
        <w:t xml:space="preserve">, </w:t>
      </w:r>
      <w:r>
        <w:rPr>
          <w:rStyle w:val="Bodytext212pt"/>
          <w:rFonts w:ascii="Times New Roman" w:hAnsi="Times New Roman" w:cs="Times New Roman"/>
          <w:lang w:val="sr-Cyrl-RS"/>
        </w:rPr>
        <w:t>u</w:t>
      </w:r>
      <w:r w:rsidR="008E0739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pojedinostima</w:t>
      </w:r>
    </w:p>
    <w:p w:rsidR="00633E85" w:rsidRDefault="00633E85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lang w:val="sr-Cyrl-RS"/>
        </w:rPr>
      </w:pPr>
    </w:p>
    <w:p w:rsidR="00633E85" w:rsidRPr="00633E85" w:rsidRDefault="00F347E5" w:rsidP="005675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prostorno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planiranje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saobraćaj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infrastrukturu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telekomunikacije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podnosi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633E85" w:rsidRPr="00864A8E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E85" w:rsidRPr="00633E85" w:rsidRDefault="00F347E5" w:rsidP="00633E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633E85"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</w:t>
      </w:r>
    </w:p>
    <w:p w:rsidR="00633E85" w:rsidRPr="00633E85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3E85" w:rsidRPr="00633E85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164.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razmotrio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podnete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</w:rPr>
        <w:t>Predlog</w:t>
      </w:r>
      <w:r w:rsidRPr="00633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</w:rPr>
        <w:t>zakona</w:t>
      </w:r>
      <w:r w:rsidRPr="00633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</w:rPr>
        <w:t>o</w:t>
      </w:r>
      <w:r w:rsidRPr="00633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poštanskim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uslugama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33E85" w:rsidRPr="00633E85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E85" w:rsidRPr="00633E85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sledeće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633E85" w:rsidRPr="00633E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633E85"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633E85"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633E85"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33E85"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633E85"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="00633E85"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="00633E85"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="00633E85"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31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633E85" w:rsidRPr="00633E85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="00633E85"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63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633E85" w:rsidRPr="00633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33E85" w:rsidRPr="00633E8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 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Miha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lović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47.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49.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53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55</w:t>
      </w:r>
      <w:r w:rsidR="00633E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69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71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71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77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78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80.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82</w:t>
      </w:r>
      <w:r w:rsidR="00FF4A3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97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97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98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633E85" w:rsidRPr="00741478">
        <w:rPr>
          <w:rFonts w:ascii="Times New Roman" w:hAnsi="Times New Roman" w:cs="Times New Roman"/>
          <w:sz w:val="24"/>
          <w:szCs w:val="24"/>
        </w:rPr>
        <w:t>.</w:t>
      </w:r>
    </w:p>
    <w:p w:rsidR="00633E85" w:rsidRPr="00B04270" w:rsidRDefault="00633E85" w:rsidP="00633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85" w:rsidRPr="00741478" w:rsidRDefault="00F347E5" w:rsidP="00633E8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4.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 w:rsidR="00633E85"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Milorad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Mirčić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 w:rsidR="00633E85"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Nemanja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Šarović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633E85"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Jojić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19</w:t>
      </w:r>
      <w:r w:rsidR="00633E85"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Nataša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19.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29</w:t>
      </w:r>
      <w:r w:rsidR="00633E85"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Nikola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Latn-RS"/>
        </w:rPr>
        <w:t>32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B04270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41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42.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47.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49.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53.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82</w:t>
      </w:r>
      <w:r w:rsidR="00633E85"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82.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3E85" w:rsidRPr="007414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3E85" w:rsidRPr="00741478" w:rsidRDefault="00F347E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109</w:t>
      </w:r>
      <w:r w:rsidR="00633E85"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33E85"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Miljan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Damjanović</w:t>
      </w:r>
      <w:r w:rsidR="00633E85" w:rsidRPr="0074147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33E85" w:rsidRPr="005B6BEE" w:rsidRDefault="00633E85" w:rsidP="00633E85">
      <w:pPr>
        <w:jc w:val="both"/>
        <w:rPr>
          <w:rFonts w:ascii="Times New Roman" w:hAnsi="Times New Roman"/>
          <w:sz w:val="24"/>
          <w:szCs w:val="24"/>
        </w:rPr>
      </w:pPr>
    </w:p>
    <w:p w:rsidR="00633E85" w:rsidRPr="00864A8E" w:rsidRDefault="00F347E5" w:rsidP="00864A8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633E85" w:rsidRPr="005B6B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633E85" w:rsidRPr="005B6BE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633E85" w:rsidRPr="005B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33E85" w:rsidRPr="005B6BEE">
        <w:rPr>
          <w:rFonts w:ascii="Times New Roman" w:hAnsi="Times New Roman"/>
          <w:sz w:val="24"/>
          <w:szCs w:val="24"/>
        </w:rPr>
        <w:t>.</w:t>
      </w:r>
    </w:p>
    <w:p w:rsidR="00037042" w:rsidRP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0E3F5D" w:rsidRPr="008E0739" w:rsidRDefault="00F347E5" w:rsidP="000E3F5D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85845">
        <w:rPr>
          <w:rFonts w:ascii="Times New Roman" w:hAnsi="Times New Roman" w:cs="Times New Roman"/>
          <w:sz w:val="24"/>
          <w:szCs w:val="24"/>
          <w:lang w:val="sr-Cyrl-RS" w:eastAsia="en-GB"/>
        </w:rPr>
        <w:t>–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Razmatranje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Predloga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zakona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o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izmenama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i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dopunama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Zakona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o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informacionoj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bezbednosti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koji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je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podnela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Vlada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</w:t>
      </w:r>
      <w:r w:rsidR="009F149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u</w:t>
      </w:r>
      <w:r w:rsidR="008E073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pojedinostima</w:t>
      </w:r>
    </w:p>
    <w:p w:rsidR="007E1F70" w:rsidRPr="00864A8E" w:rsidRDefault="007E1F70" w:rsidP="00B14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D88" w:rsidRPr="00E63D88" w:rsidRDefault="00F347E5" w:rsidP="005675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prostorno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planiranje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saobraćaj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infrastrukturu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telekomunikacije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podnosi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E63D88" w:rsidRPr="00E63D88" w:rsidRDefault="00E63D88" w:rsidP="00E63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63D88" w:rsidRPr="00E63D88" w:rsidRDefault="00F347E5" w:rsidP="00E63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</w:t>
      </w:r>
    </w:p>
    <w:p w:rsidR="00E63D88" w:rsidRPr="00E63D88" w:rsidRDefault="00E63D88" w:rsidP="00E63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63D88" w:rsidRPr="00E63D88" w:rsidRDefault="00E63D88" w:rsidP="00E63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164.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razmotrio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podnete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</w:rPr>
        <w:t>Predlog</w:t>
      </w:r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</w:rPr>
        <w:t>zakona</w:t>
      </w:r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</w:rPr>
        <w:t>o</w:t>
      </w:r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informacionoj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63D88" w:rsidRPr="00E63D88" w:rsidRDefault="00E63D88" w:rsidP="00E63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D88" w:rsidRPr="00E63D88" w:rsidRDefault="00E63D88" w:rsidP="00E63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Calibri" w:hAnsi="Times New Roman" w:cs="Times New Roman"/>
          <w:sz w:val="24"/>
          <w:szCs w:val="24"/>
          <w:lang w:val="sr-Cyrl-CS"/>
        </w:rPr>
        <w:t>amandman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E63D88" w:rsidRPr="00E63D88" w:rsidRDefault="00F347E5" w:rsidP="00E63D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5.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Milorad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Mirčić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63D88" w:rsidRPr="00E63D88" w:rsidRDefault="00E63D88" w:rsidP="00E63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63D88" w:rsidRPr="00E63D88" w:rsidRDefault="00F347E5" w:rsidP="00E63D88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odbije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Nataša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Marijan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Rističević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Despotović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3.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Dubravko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Bojić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4.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7.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Sreto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8.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Vjerica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Radeta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9.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Ružica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11.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Marijan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Rističević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13.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Vjerica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Radeta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16.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Nataša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19.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Marijan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Rističević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19.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ispravkom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Šešelj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63D88" w:rsidRPr="00E63D88" w:rsidRDefault="00F347E5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član</w:t>
      </w:r>
      <w:r w:rsidR="00E63D88"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22.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Nemanja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Šarović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63D88" w:rsidRPr="00E63D88" w:rsidRDefault="00E63D88" w:rsidP="0082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63D88" w:rsidRPr="00E63D88" w:rsidRDefault="00F347E5" w:rsidP="00BB50F5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izvestioca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sednici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određena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Katarina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 w:rsidR="00E63D88"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predsednik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E63D88" w:rsidRPr="00E63D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B2D" w:rsidRPr="008A4A76" w:rsidRDefault="00D33B2D" w:rsidP="00D33B2D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102A" w:rsidRPr="00864A8E" w:rsidRDefault="003D102A" w:rsidP="0054054F">
      <w:pPr>
        <w:pStyle w:val="NoSpacing"/>
        <w:jc w:val="both"/>
        <w:rPr>
          <w:rStyle w:val="Bodytext212pt"/>
          <w:rFonts w:ascii="Times New Roman" w:hAnsi="Times New Roman" w:cs="Times New Roman"/>
          <w:b w:val="0"/>
        </w:rPr>
      </w:pPr>
    </w:p>
    <w:p w:rsidR="00C50331" w:rsidRDefault="00F347E5" w:rsidP="0054054F">
      <w:pPr>
        <w:pStyle w:val="NoSpacing"/>
        <w:jc w:val="both"/>
        <w:rPr>
          <w:rStyle w:val="Bodytext212pt"/>
          <w:rFonts w:ascii="Times New Roman" w:hAnsi="Times New Roman" w:cs="Times New Roman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Treća</w:t>
      </w:r>
      <w:r w:rsidR="003D102A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tačka</w:t>
      </w:r>
      <w:r w:rsidR="003D102A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dnevnog</w:t>
      </w:r>
      <w:r w:rsidR="003D102A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reda</w:t>
      </w:r>
      <w:r w:rsidR="003D102A">
        <w:rPr>
          <w:rStyle w:val="Bodytext212pt"/>
          <w:rFonts w:ascii="Times New Roman" w:hAnsi="Times New Roman" w:cs="Times New Roman"/>
          <w:b w:val="0"/>
          <w:lang w:val="sr-Cyrl-RS"/>
        </w:rPr>
        <w:t xml:space="preserve">- </w:t>
      </w:r>
      <w:r>
        <w:rPr>
          <w:rStyle w:val="Bodytext212pt"/>
          <w:rFonts w:ascii="Times New Roman" w:hAnsi="Times New Roman" w:cs="Times New Roman"/>
          <w:lang w:val="sr-Cyrl-RS"/>
        </w:rPr>
        <w:t>Razmatranje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Osnove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za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vođenje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pregovora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zaključivanje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Sporazuma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o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vazdušnom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saobraćaju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između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Vlade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Republike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Srbije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Vlade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Ujedinjenog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Kraljevstva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Velike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Britanije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Severne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Irske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tekst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a </w:t>
      </w:r>
      <w:r>
        <w:rPr>
          <w:rStyle w:val="Bodytext212pt"/>
          <w:rFonts w:ascii="Times New Roman" w:hAnsi="Times New Roman" w:cs="Times New Roman"/>
          <w:lang w:val="sr-Cyrl-RS"/>
        </w:rPr>
        <w:t>Sporazuma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o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vazdušnom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saobraćaju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između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Vlade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Republike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Srbije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Vlade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Ujedinjenog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Kraljevstva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Velike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Britanije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Severne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Irske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, </w:t>
      </w:r>
      <w:r>
        <w:rPr>
          <w:rStyle w:val="Bodytext212pt"/>
          <w:rFonts w:ascii="Times New Roman" w:hAnsi="Times New Roman" w:cs="Times New Roman"/>
          <w:lang w:val="sr-Cyrl-RS"/>
        </w:rPr>
        <w:t>radi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davanja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saglasnosti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za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privremenu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primenu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do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njegovog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stupanja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na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snagu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</w:t>
      </w:r>
    </w:p>
    <w:p w:rsidR="00893F94" w:rsidRDefault="00893F94" w:rsidP="0054054F">
      <w:pPr>
        <w:pStyle w:val="NoSpacing"/>
        <w:jc w:val="both"/>
        <w:rPr>
          <w:rStyle w:val="Bodytext212pt"/>
          <w:rFonts w:ascii="Times New Roman" w:hAnsi="Times New Roman" w:cs="Times New Roman"/>
          <w:lang w:val="sr-Cyrl-RS"/>
        </w:rPr>
      </w:pPr>
    </w:p>
    <w:p w:rsidR="00893F94" w:rsidRPr="0082112A" w:rsidRDefault="00B16905" w:rsidP="0082112A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347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347E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članom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 w:rsidR="00F347E5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zaključivanju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izvršavanju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međunarodnih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glasnik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RS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32/13)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članom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glasnik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RS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20/12-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prečišćen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tekst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347E5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F347E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održanoj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47E5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47E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47E5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821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12A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2112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82112A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8211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112A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 w:rsidR="00F347E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82112A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82112A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doneo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E5">
        <w:rPr>
          <w:rFonts w:ascii="Times New Roman" w:eastAsia="Times New Roman" w:hAnsi="Times New Roman" w:cs="Times New Roman"/>
          <w:sz w:val="24"/>
          <w:szCs w:val="24"/>
        </w:rPr>
        <w:t>sledeću</w:t>
      </w:r>
    </w:p>
    <w:p w:rsidR="00893F94" w:rsidRPr="00893F94" w:rsidRDefault="00F347E5" w:rsidP="00893F94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893F94" w:rsidRPr="00893F94" w:rsidRDefault="00F347E5" w:rsidP="00893F9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Daje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vođenje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pregovora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zaključivanje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vazdušnom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Ujedinjenog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Kraljevstva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Britanije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Severne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Irske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vazdušnom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Ujedinjenog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Kraljevstva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Britanije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Severne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Irske</w:t>
      </w:r>
      <w:r w:rsidR="00893F94" w:rsidRPr="00893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93F94" w:rsidRPr="00893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893F94" w:rsidRPr="00893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893F94" w:rsidRPr="00893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893F94" w:rsidRPr="00893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893F94" w:rsidRPr="00893F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3F94" w:rsidRPr="00893F94" w:rsidRDefault="00893F94" w:rsidP="00893F9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3F94" w:rsidRPr="00893F94" w:rsidRDefault="00F347E5" w:rsidP="00893F9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Ovu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893F94" w:rsidRPr="00893F94">
        <w:rPr>
          <w:rFonts w:ascii="Times New Roman" w:hAnsi="Times New Roman" w:cs="Times New Roman"/>
          <w:sz w:val="24"/>
          <w:szCs w:val="24"/>
        </w:rPr>
        <w:t>.</w:t>
      </w:r>
    </w:p>
    <w:p w:rsidR="00893F94" w:rsidRPr="00893F94" w:rsidRDefault="00893F94" w:rsidP="00893F9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2BF" w:rsidRPr="00864A8E" w:rsidRDefault="00F347E5" w:rsidP="0054054F">
      <w:pPr>
        <w:numPr>
          <w:ilvl w:val="0"/>
          <w:numId w:val="11"/>
        </w:numPr>
        <w:spacing w:after="0" w:line="240" w:lineRule="auto"/>
        <w:jc w:val="both"/>
        <w:rPr>
          <w:rStyle w:val="Bodytext811pt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Ovu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predsedniku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893F94" w:rsidRPr="0089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="00893F94" w:rsidRPr="00893F94">
        <w:rPr>
          <w:rFonts w:ascii="Times New Roman" w:hAnsi="Times New Roman" w:cs="Times New Roman"/>
          <w:sz w:val="24"/>
          <w:szCs w:val="24"/>
        </w:rPr>
        <w:t>.</w:t>
      </w:r>
    </w:p>
    <w:p w:rsidR="0054054F" w:rsidRDefault="0054054F" w:rsidP="0054054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12A" w:rsidRDefault="0082112A" w:rsidP="0054054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12A" w:rsidRPr="0082112A" w:rsidRDefault="0082112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864A8E" w:rsidRDefault="00F347E5" w:rsidP="00864A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4C0F" w:rsidRPr="009F1785">
        <w:rPr>
          <w:rFonts w:ascii="Times New Roman" w:hAnsi="Times New Roman" w:cs="Times New Roman"/>
          <w:sz w:val="24"/>
          <w:szCs w:val="24"/>
          <w:lang w:val="sr-Cyrl-CS"/>
        </w:rPr>
        <w:t>14.</w:t>
      </w:r>
      <w:r w:rsidR="0041775A" w:rsidRPr="009F1785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7771A9" w:rsidRPr="009F1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7C4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4A8E" w:rsidRDefault="00864A8E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12A" w:rsidRPr="0082112A" w:rsidRDefault="0082112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54054F" w:rsidRDefault="00F347E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C24F19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864A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7E5">
        <w:rPr>
          <w:rFonts w:ascii="Times New Roman" w:hAnsi="Times New Roman" w:cs="Times New Roman"/>
          <w:sz w:val="24"/>
          <w:szCs w:val="24"/>
          <w:lang w:val="sr-Cyrl-CS"/>
        </w:rPr>
        <w:t>Raki</w:t>
      </w:r>
      <w:r w:rsidR="00F347E5">
        <w:rPr>
          <w:rFonts w:ascii="Times New Roman" w:hAnsi="Times New Roman" w:cs="Times New Roman"/>
          <w:sz w:val="24"/>
          <w:szCs w:val="24"/>
          <w:lang w:val="sr-Cyrl-RS"/>
        </w:rPr>
        <w:t>ć</w:t>
      </w:r>
    </w:p>
    <w:sectPr w:rsidR="008507C4" w:rsidRPr="00C24F19" w:rsidSect="00752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B9" w:rsidRDefault="00E55AB9" w:rsidP="001C060E">
      <w:pPr>
        <w:spacing w:after="0" w:line="240" w:lineRule="auto"/>
      </w:pPr>
      <w:r>
        <w:separator/>
      </w:r>
    </w:p>
  </w:endnote>
  <w:endnote w:type="continuationSeparator" w:id="0">
    <w:p w:rsidR="00E55AB9" w:rsidRDefault="00E55AB9" w:rsidP="001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E5" w:rsidRDefault="00F34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60E" w:rsidRDefault="001C0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7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060E" w:rsidRDefault="001C0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E5" w:rsidRDefault="00F34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B9" w:rsidRDefault="00E55AB9" w:rsidP="001C060E">
      <w:pPr>
        <w:spacing w:after="0" w:line="240" w:lineRule="auto"/>
      </w:pPr>
      <w:r>
        <w:separator/>
      </w:r>
    </w:p>
  </w:footnote>
  <w:footnote w:type="continuationSeparator" w:id="0">
    <w:p w:rsidR="00E55AB9" w:rsidRDefault="00E55AB9" w:rsidP="001C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E5" w:rsidRDefault="00F34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E5" w:rsidRDefault="00F347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E5" w:rsidRDefault="00F34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CC0"/>
    <w:multiLevelType w:val="hybridMultilevel"/>
    <w:tmpl w:val="6A080DDC"/>
    <w:lvl w:ilvl="0" w:tplc="137E1934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28A"/>
    <w:multiLevelType w:val="hybridMultilevel"/>
    <w:tmpl w:val="E5DA9502"/>
    <w:lvl w:ilvl="0" w:tplc="882EBDD4">
      <w:start w:val="1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A37EA"/>
    <w:multiLevelType w:val="hybridMultilevel"/>
    <w:tmpl w:val="1FDC8702"/>
    <w:lvl w:ilvl="0" w:tplc="137E193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5D5D14"/>
    <w:multiLevelType w:val="hybridMultilevel"/>
    <w:tmpl w:val="A6E07230"/>
    <w:lvl w:ilvl="0" w:tplc="2FB45F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78"/>
    <w:rsid w:val="00002BCD"/>
    <w:rsid w:val="00005AC0"/>
    <w:rsid w:val="0001118B"/>
    <w:rsid w:val="000115EE"/>
    <w:rsid w:val="00011F5C"/>
    <w:rsid w:val="00025195"/>
    <w:rsid w:val="00037042"/>
    <w:rsid w:val="000417BA"/>
    <w:rsid w:val="00050C53"/>
    <w:rsid w:val="00054B6D"/>
    <w:rsid w:val="00054DF4"/>
    <w:rsid w:val="00064AD5"/>
    <w:rsid w:val="00066A31"/>
    <w:rsid w:val="0008235E"/>
    <w:rsid w:val="00082B6E"/>
    <w:rsid w:val="00083E44"/>
    <w:rsid w:val="00093A1A"/>
    <w:rsid w:val="00093E3B"/>
    <w:rsid w:val="000963E1"/>
    <w:rsid w:val="000A1898"/>
    <w:rsid w:val="000A1E7C"/>
    <w:rsid w:val="000A2065"/>
    <w:rsid w:val="000A5184"/>
    <w:rsid w:val="000A7A69"/>
    <w:rsid w:val="000B24DE"/>
    <w:rsid w:val="000B2623"/>
    <w:rsid w:val="000B6F30"/>
    <w:rsid w:val="000C20BA"/>
    <w:rsid w:val="000D2997"/>
    <w:rsid w:val="000E3F5D"/>
    <w:rsid w:val="000E6C7B"/>
    <w:rsid w:val="000F0375"/>
    <w:rsid w:val="000F32BF"/>
    <w:rsid w:val="000F5752"/>
    <w:rsid w:val="001013CB"/>
    <w:rsid w:val="00111B67"/>
    <w:rsid w:val="00136D3C"/>
    <w:rsid w:val="0014228A"/>
    <w:rsid w:val="00146F0E"/>
    <w:rsid w:val="001538E2"/>
    <w:rsid w:val="00173FB4"/>
    <w:rsid w:val="001751D9"/>
    <w:rsid w:val="001764EB"/>
    <w:rsid w:val="00186769"/>
    <w:rsid w:val="0018749D"/>
    <w:rsid w:val="001A308B"/>
    <w:rsid w:val="001B2B48"/>
    <w:rsid w:val="001B4125"/>
    <w:rsid w:val="001B4DFC"/>
    <w:rsid w:val="001B7231"/>
    <w:rsid w:val="001C060E"/>
    <w:rsid w:val="001C1661"/>
    <w:rsid w:val="001C2B74"/>
    <w:rsid w:val="001D37FD"/>
    <w:rsid w:val="001D3BCA"/>
    <w:rsid w:val="001E34F1"/>
    <w:rsid w:val="001E65EF"/>
    <w:rsid w:val="00201BEF"/>
    <w:rsid w:val="002061B4"/>
    <w:rsid w:val="00212B5F"/>
    <w:rsid w:val="00215976"/>
    <w:rsid w:val="002316D1"/>
    <w:rsid w:val="0024219E"/>
    <w:rsid w:val="002426D9"/>
    <w:rsid w:val="002427EC"/>
    <w:rsid w:val="00243F32"/>
    <w:rsid w:val="002440A7"/>
    <w:rsid w:val="00251ACD"/>
    <w:rsid w:val="00252CB7"/>
    <w:rsid w:val="002532E1"/>
    <w:rsid w:val="00254DF2"/>
    <w:rsid w:val="0025661D"/>
    <w:rsid w:val="002578D2"/>
    <w:rsid w:val="00263349"/>
    <w:rsid w:val="00263760"/>
    <w:rsid w:val="00263978"/>
    <w:rsid w:val="00264C0F"/>
    <w:rsid w:val="00276583"/>
    <w:rsid w:val="002830A3"/>
    <w:rsid w:val="002838DE"/>
    <w:rsid w:val="00285845"/>
    <w:rsid w:val="00285C78"/>
    <w:rsid w:val="002B40A5"/>
    <w:rsid w:val="002B7B10"/>
    <w:rsid w:val="002C079C"/>
    <w:rsid w:val="002C2083"/>
    <w:rsid w:val="002C683A"/>
    <w:rsid w:val="002D01DD"/>
    <w:rsid w:val="002D3C4E"/>
    <w:rsid w:val="002D51C3"/>
    <w:rsid w:val="002E479D"/>
    <w:rsid w:val="002E6AA5"/>
    <w:rsid w:val="002E78C2"/>
    <w:rsid w:val="002F5208"/>
    <w:rsid w:val="0031572F"/>
    <w:rsid w:val="003250AC"/>
    <w:rsid w:val="00325694"/>
    <w:rsid w:val="0033048D"/>
    <w:rsid w:val="003315A9"/>
    <w:rsid w:val="00335981"/>
    <w:rsid w:val="003379EC"/>
    <w:rsid w:val="00343F7C"/>
    <w:rsid w:val="003525A7"/>
    <w:rsid w:val="00356B25"/>
    <w:rsid w:val="00365E51"/>
    <w:rsid w:val="00373E88"/>
    <w:rsid w:val="00376EF7"/>
    <w:rsid w:val="00387228"/>
    <w:rsid w:val="003922B0"/>
    <w:rsid w:val="00393A8E"/>
    <w:rsid w:val="00394036"/>
    <w:rsid w:val="0039623F"/>
    <w:rsid w:val="00397E53"/>
    <w:rsid w:val="003A2208"/>
    <w:rsid w:val="003B1C03"/>
    <w:rsid w:val="003B2AA6"/>
    <w:rsid w:val="003B2F47"/>
    <w:rsid w:val="003B7287"/>
    <w:rsid w:val="003C01F8"/>
    <w:rsid w:val="003C5612"/>
    <w:rsid w:val="003C7D24"/>
    <w:rsid w:val="003D072F"/>
    <w:rsid w:val="003D0E70"/>
    <w:rsid w:val="003D102A"/>
    <w:rsid w:val="003E270C"/>
    <w:rsid w:val="003F24F8"/>
    <w:rsid w:val="003F6563"/>
    <w:rsid w:val="00400075"/>
    <w:rsid w:val="00406C90"/>
    <w:rsid w:val="00412B00"/>
    <w:rsid w:val="0041775A"/>
    <w:rsid w:val="004300BB"/>
    <w:rsid w:val="004312B0"/>
    <w:rsid w:val="00431CC1"/>
    <w:rsid w:val="00432A17"/>
    <w:rsid w:val="00433E37"/>
    <w:rsid w:val="004360C7"/>
    <w:rsid w:val="004361E8"/>
    <w:rsid w:val="00440CB2"/>
    <w:rsid w:val="00440D71"/>
    <w:rsid w:val="00443922"/>
    <w:rsid w:val="00444E6A"/>
    <w:rsid w:val="00446CCF"/>
    <w:rsid w:val="004476E6"/>
    <w:rsid w:val="00461822"/>
    <w:rsid w:val="00463A67"/>
    <w:rsid w:val="00463CFA"/>
    <w:rsid w:val="004644DC"/>
    <w:rsid w:val="00467F19"/>
    <w:rsid w:val="0047069C"/>
    <w:rsid w:val="00474B30"/>
    <w:rsid w:val="00477DA1"/>
    <w:rsid w:val="00477DFF"/>
    <w:rsid w:val="00481DF3"/>
    <w:rsid w:val="00482ACD"/>
    <w:rsid w:val="00482DF4"/>
    <w:rsid w:val="0048493E"/>
    <w:rsid w:val="00485EAD"/>
    <w:rsid w:val="004932B1"/>
    <w:rsid w:val="004960EA"/>
    <w:rsid w:val="00497406"/>
    <w:rsid w:val="004978D8"/>
    <w:rsid w:val="004A6227"/>
    <w:rsid w:val="004B39D8"/>
    <w:rsid w:val="004B6A55"/>
    <w:rsid w:val="004B7655"/>
    <w:rsid w:val="004D3242"/>
    <w:rsid w:val="004D70DE"/>
    <w:rsid w:val="004E1F25"/>
    <w:rsid w:val="004F0C86"/>
    <w:rsid w:val="004F1C37"/>
    <w:rsid w:val="004F66A0"/>
    <w:rsid w:val="004F67DC"/>
    <w:rsid w:val="0050186B"/>
    <w:rsid w:val="005042D2"/>
    <w:rsid w:val="00505B8F"/>
    <w:rsid w:val="005076AE"/>
    <w:rsid w:val="00511062"/>
    <w:rsid w:val="00513450"/>
    <w:rsid w:val="005208B8"/>
    <w:rsid w:val="00533262"/>
    <w:rsid w:val="0054054F"/>
    <w:rsid w:val="005413DD"/>
    <w:rsid w:val="00555F8D"/>
    <w:rsid w:val="00557D10"/>
    <w:rsid w:val="00564D7D"/>
    <w:rsid w:val="00567568"/>
    <w:rsid w:val="00567B11"/>
    <w:rsid w:val="00572038"/>
    <w:rsid w:val="00575E91"/>
    <w:rsid w:val="005839AE"/>
    <w:rsid w:val="005922D3"/>
    <w:rsid w:val="00597830"/>
    <w:rsid w:val="005A005E"/>
    <w:rsid w:val="005A46F8"/>
    <w:rsid w:val="005B2042"/>
    <w:rsid w:val="005E15F7"/>
    <w:rsid w:val="005E2485"/>
    <w:rsid w:val="005E6A88"/>
    <w:rsid w:val="005E7D6F"/>
    <w:rsid w:val="005F3E85"/>
    <w:rsid w:val="005F414B"/>
    <w:rsid w:val="0060043F"/>
    <w:rsid w:val="00603703"/>
    <w:rsid w:val="0060549E"/>
    <w:rsid w:val="00616EEF"/>
    <w:rsid w:val="0061754F"/>
    <w:rsid w:val="00617845"/>
    <w:rsid w:val="00621F67"/>
    <w:rsid w:val="006242DF"/>
    <w:rsid w:val="00625901"/>
    <w:rsid w:val="00632A5A"/>
    <w:rsid w:val="00633E85"/>
    <w:rsid w:val="0065131C"/>
    <w:rsid w:val="006515EC"/>
    <w:rsid w:val="00652610"/>
    <w:rsid w:val="00664D19"/>
    <w:rsid w:val="00665B74"/>
    <w:rsid w:val="0066704A"/>
    <w:rsid w:val="00673232"/>
    <w:rsid w:val="006831D2"/>
    <w:rsid w:val="00683667"/>
    <w:rsid w:val="00686641"/>
    <w:rsid w:val="0069269D"/>
    <w:rsid w:val="00692B2F"/>
    <w:rsid w:val="006A346E"/>
    <w:rsid w:val="006A6999"/>
    <w:rsid w:val="006B12C8"/>
    <w:rsid w:val="006C19AD"/>
    <w:rsid w:val="006C2610"/>
    <w:rsid w:val="006C7595"/>
    <w:rsid w:val="006D1152"/>
    <w:rsid w:val="006E2EC1"/>
    <w:rsid w:val="006E5894"/>
    <w:rsid w:val="006F6CB2"/>
    <w:rsid w:val="00700234"/>
    <w:rsid w:val="0070539C"/>
    <w:rsid w:val="00705F1B"/>
    <w:rsid w:val="00712FF2"/>
    <w:rsid w:val="007152F5"/>
    <w:rsid w:val="007212EA"/>
    <w:rsid w:val="00721BC6"/>
    <w:rsid w:val="00723E95"/>
    <w:rsid w:val="00734083"/>
    <w:rsid w:val="00741E4A"/>
    <w:rsid w:val="00746B52"/>
    <w:rsid w:val="00746EBD"/>
    <w:rsid w:val="00752E88"/>
    <w:rsid w:val="00753108"/>
    <w:rsid w:val="00767787"/>
    <w:rsid w:val="00770359"/>
    <w:rsid w:val="007709B0"/>
    <w:rsid w:val="00772A02"/>
    <w:rsid w:val="007771A9"/>
    <w:rsid w:val="00780E5F"/>
    <w:rsid w:val="00781403"/>
    <w:rsid w:val="00783CD3"/>
    <w:rsid w:val="00784958"/>
    <w:rsid w:val="007865E9"/>
    <w:rsid w:val="00786982"/>
    <w:rsid w:val="00790ACF"/>
    <w:rsid w:val="007917DE"/>
    <w:rsid w:val="00794412"/>
    <w:rsid w:val="00794BFA"/>
    <w:rsid w:val="007A0641"/>
    <w:rsid w:val="007A0CED"/>
    <w:rsid w:val="007A18A1"/>
    <w:rsid w:val="007A3234"/>
    <w:rsid w:val="007A3C52"/>
    <w:rsid w:val="007B4C84"/>
    <w:rsid w:val="007B7EFA"/>
    <w:rsid w:val="007D4D64"/>
    <w:rsid w:val="007D7B87"/>
    <w:rsid w:val="007E05A1"/>
    <w:rsid w:val="007E1F70"/>
    <w:rsid w:val="007E39C6"/>
    <w:rsid w:val="007F1238"/>
    <w:rsid w:val="007F15E4"/>
    <w:rsid w:val="007F3697"/>
    <w:rsid w:val="007F643B"/>
    <w:rsid w:val="008011D1"/>
    <w:rsid w:val="00802F7F"/>
    <w:rsid w:val="00805D46"/>
    <w:rsid w:val="00811A60"/>
    <w:rsid w:val="00813151"/>
    <w:rsid w:val="00817473"/>
    <w:rsid w:val="00817A90"/>
    <w:rsid w:val="0082112A"/>
    <w:rsid w:val="008211F9"/>
    <w:rsid w:val="00822734"/>
    <w:rsid w:val="00822B91"/>
    <w:rsid w:val="0082307C"/>
    <w:rsid w:val="00825457"/>
    <w:rsid w:val="008328CD"/>
    <w:rsid w:val="008432FC"/>
    <w:rsid w:val="008507C4"/>
    <w:rsid w:val="00851068"/>
    <w:rsid w:val="00853946"/>
    <w:rsid w:val="00861AE3"/>
    <w:rsid w:val="00862017"/>
    <w:rsid w:val="00864A8E"/>
    <w:rsid w:val="00866406"/>
    <w:rsid w:val="008671EF"/>
    <w:rsid w:val="008672FC"/>
    <w:rsid w:val="00870024"/>
    <w:rsid w:val="00876238"/>
    <w:rsid w:val="00886171"/>
    <w:rsid w:val="00893F94"/>
    <w:rsid w:val="008959B4"/>
    <w:rsid w:val="008A0E84"/>
    <w:rsid w:val="008A7CAC"/>
    <w:rsid w:val="008B4E7B"/>
    <w:rsid w:val="008B6C2D"/>
    <w:rsid w:val="008D3ACD"/>
    <w:rsid w:val="008E0739"/>
    <w:rsid w:val="008E274F"/>
    <w:rsid w:val="008E3180"/>
    <w:rsid w:val="008E347C"/>
    <w:rsid w:val="008E7F59"/>
    <w:rsid w:val="008F581D"/>
    <w:rsid w:val="008F6310"/>
    <w:rsid w:val="00912BE8"/>
    <w:rsid w:val="009231F8"/>
    <w:rsid w:val="009233A4"/>
    <w:rsid w:val="00926404"/>
    <w:rsid w:val="00930B50"/>
    <w:rsid w:val="009319FA"/>
    <w:rsid w:val="00932F4C"/>
    <w:rsid w:val="00942320"/>
    <w:rsid w:val="0094270F"/>
    <w:rsid w:val="0094666E"/>
    <w:rsid w:val="00947476"/>
    <w:rsid w:val="00950101"/>
    <w:rsid w:val="009506F1"/>
    <w:rsid w:val="00953A34"/>
    <w:rsid w:val="00955675"/>
    <w:rsid w:val="009556AB"/>
    <w:rsid w:val="00957B89"/>
    <w:rsid w:val="009654AF"/>
    <w:rsid w:val="00966835"/>
    <w:rsid w:val="009704B8"/>
    <w:rsid w:val="00971CFE"/>
    <w:rsid w:val="00974B52"/>
    <w:rsid w:val="00977608"/>
    <w:rsid w:val="009776A6"/>
    <w:rsid w:val="00981494"/>
    <w:rsid w:val="00982769"/>
    <w:rsid w:val="00982F98"/>
    <w:rsid w:val="00986C0F"/>
    <w:rsid w:val="00993879"/>
    <w:rsid w:val="00994111"/>
    <w:rsid w:val="00994277"/>
    <w:rsid w:val="0099547D"/>
    <w:rsid w:val="009B5169"/>
    <w:rsid w:val="009C57BF"/>
    <w:rsid w:val="009C5EE8"/>
    <w:rsid w:val="009D0323"/>
    <w:rsid w:val="009D1A5B"/>
    <w:rsid w:val="009D4636"/>
    <w:rsid w:val="009E13A3"/>
    <w:rsid w:val="009E3648"/>
    <w:rsid w:val="009E7D64"/>
    <w:rsid w:val="009F149B"/>
    <w:rsid w:val="009F1785"/>
    <w:rsid w:val="009F1DB9"/>
    <w:rsid w:val="009F237B"/>
    <w:rsid w:val="009F5BB3"/>
    <w:rsid w:val="00A11F74"/>
    <w:rsid w:val="00A15870"/>
    <w:rsid w:val="00A222DE"/>
    <w:rsid w:val="00A229AE"/>
    <w:rsid w:val="00A2674F"/>
    <w:rsid w:val="00A338E1"/>
    <w:rsid w:val="00A35F1C"/>
    <w:rsid w:val="00A45DA8"/>
    <w:rsid w:val="00A52949"/>
    <w:rsid w:val="00A563F1"/>
    <w:rsid w:val="00A62175"/>
    <w:rsid w:val="00A65566"/>
    <w:rsid w:val="00A65C60"/>
    <w:rsid w:val="00A65DC5"/>
    <w:rsid w:val="00A70820"/>
    <w:rsid w:val="00A84744"/>
    <w:rsid w:val="00A87F46"/>
    <w:rsid w:val="00AA1362"/>
    <w:rsid w:val="00AA504C"/>
    <w:rsid w:val="00AA7458"/>
    <w:rsid w:val="00AB37BD"/>
    <w:rsid w:val="00AB4ABB"/>
    <w:rsid w:val="00AC17FF"/>
    <w:rsid w:val="00AC2E9A"/>
    <w:rsid w:val="00AD3446"/>
    <w:rsid w:val="00AF2A7F"/>
    <w:rsid w:val="00AF5217"/>
    <w:rsid w:val="00AF6750"/>
    <w:rsid w:val="00B0119A"/>
    <w:rsid w:val="00B012AA"/>
    <w:rsid w:val="00B014FC"/>
    <w:rsid w:val="00B14986"/>
    <w:rsid w:val="00B14A49"/>
    <w:rsid w:val="00B15F7D"/>
    <w:rsid w:val="00B16905"/>
    <w:rsid w:val="00B20A86"/>
    <w:rsid w:val="00B2226C"/>
    <w:rsid w:val="00B22EC1"/>
    <w:rsid w:val="00B26262"/>
    <w:rsid w:val="00B31DD5"/>
    <w:rsid w:val="00B3369A"/>
    <w:rsid w:val="00B36824"/>
    <w:rsid w:val="00B569F2"/>
    <w:rsid w:val="00B66F02"/>
    <w:rsid w:val="00B706CC"/>
    <w:rsid w:val="00B74E93"/>
    <w:rsid w:val="00B76C96"/>
    <w:rsid w:val="00B7700B"/>
    <w:rsid w:val="00B84549"/>
    <w:rsid w:val="00B93CDC"/>
    <w:rsid w:val="00BA4DA8"/>
    <w:rsid w:val="00BA5EF9"/>
    <w:rsid w:val="00BB227F"/>
    <w:rsid w:val="00BB36FE"/>
    <w:rsid w:val="00BB3A01"/>
    <w:rsid w:val="00BB4341"/>
    <w:rsid w:val="00BB50F5"/>
    <w:rsid w:val="00BC0545"/>
    <w:rsid w:val="00BC5E9C"/>
    <w:rsid w:val="00BD26AF"/>
    <w:rsid w:val="00BD337C"/>
    <w:rsid w:val="00BD5291"/>
    <w:rsid w:val="00BE1966"/>
    <w:rsid w:val="00BE5B79"/>
    <w:rsid w:val="00BF05CD"/>
    <w:rsid w:val="00BF2728"/>
    <w:rsid w:val="00C06243"/>
    <w:rsid w:val="00C07496"/>
    <w:rsid w:val="00C122FB"/>
    <w:rsid w:val="00C16C8F"/>
    <w:rsid w:val="00C23BE0"/>
    <w:rsid w:val="00C23EAA"/>
    <w:rsid w:val="00C24F19"/>
    <w:rsid w:val="00C36EF4"/>
    <w:rsid w:val="00C50331"/>
    <w:rsid w:val="00C57F3C"/>
    <w:rsid w:val="00C67E13"/>
    <w:rsid w:val="00C706BA"/>
    <w:rsid w:val="00C73C34"/>
    <w:rsid w:val="00C75F89"/>
    <w:rsid w:val="00C7781C"/>
    <w:rsid w:val="00C77943"/>
    <w:rsid w:val="00C77C40"/>
    <w:rsid w:val="00C862A7"/>
    <w:rsid w:val="00C92C2E"/>
    <w:rsid w:val="00C96FBC"/>
    <w:rsid w:val="00CA1B3D"/>
    <w:rsid w:val="00CB1179"/>
    <w:rsid w:val="00CB6415"/>
    <w:rsid w:val="00CC07F3"/>
    <w:rsid w:val="00CC2548"/>
    <w:rsid w:val="00CC7776"/>
    <w:rsid w:val="00CD0DD1"/>
    <w:rsid w:val="00CD1CE0"/>
    <w:rsid w:val="00CD2281"/>
    <w:rsid w:val="00CD7DF8"/>
    <w:rsid w:val="00CF522C"/>
    <w:rsid w:val="00CF60D7"/>
    <w:rsid w:val="00D04695"/>
    <w:rsid w:val="00D057CE"/>
    <w:rsid w:val="00D06E90"/>
    <w:rsid w:val="00D10E62"/>
    <w:rsid w:val="00D17ACC"/>
    <w:rsid w:val="00D30262"/>
    <w:rsid w:val="00D31B02"/>
    <w:rsid w:val="00D33B2D"/>
    <w:rsid w:val="00D347CE"/>
    <w:rsid w:val="00D37EE0"/>
    <w:rsid w:val="00D52990"/>
    <w:rsid w:val="00D56274"/>
    <w:rsid w:val="00D56E03"/>
    <w:rsid w:val="00D662CD"/>
    <w:rsid w:val="00D67772"/>
    <w:rsid w:val="00D80AB3"/>
    <w:rsid w:val="00D82B93"/>
    <w:rsid w:val="00D847AA"/>
    <w:rsid w:val="00D84B1B"/>
    <w:rsid w:val="00D86AEC"/>
    <w:rsid w:val="00D90123"/>
    <w:rsid w:val="00D9292F"/>
    <w:rsid w:val="00D929C1"/>
    <w:rsid w:val="00D97B7B"/>
    <w:rsid w:val="00DA5F87"/>
    <w:rsid w:val="00DC5A5E"/>
    <w:rsid w:val="00DD064F"/>
    <w:rsid w:val="00DD1A9A"/>
    <w:rsid w:val="00DD3985"/>
    <w:rsid w:val="00DD3AE1"/>
    <w:rsid w:val="00DD55AD"/>
    <w:rsid w:val="00DD75C3"/>
    <w:rsid w:val="00DE0C6D"/>
    <w:rsid w:val="00DE241D"/>
    <w:rsid w:val="00DE3222"/>
    <w:rsid w:val="00DE6D79"/>
    <w:rsid w:val="00DF2CAB"/>
    <w:rsid w:val="00E04599"/>
    <w:rsid w:val="00E06A52"/>
    <w:rsid w:val="00E104E4"/>
    <w:rsid w:val="00E113AC"/>
    <w:rsid w:val="00E11950"/>
    <w:rsid w:val="00E15AF5"/>
    <w:rsid w:val="00E35414"/>
    <w:rsid w:val="00E40FAF"/>
    <w:rsid w:val="00E44F9A"/>
    <w:rsid w:val="00E45A4D"/>
    <w:rsid w:val="00E51183"/>
    <w:rsid w:val="00E5463A"/>
    <w:rsid w:val="00E55AB9"/>
    <w:rsid w:val="00E5719B"/>
    <w:rsid w:val="00E63D88"/>
    <w:rsid w:val="00E67737"/>
    <w:rsid w:val="00E7331D"/>
    <w:rsid w:val="00E81A9F"/>
    <w:rsid w:val="00E9199B"/>
    <w:rsid w:val="00E96BFC"/>
    <w:rsid w:val="00EA09D8"/>
    <w:rsid w:val="00EC6501"/>
    <w:rsid w:val="00ED110B"/>
    <w:rsid w:val="00EE2A7F"/>
    <w:rsid w:val="00EE46EC"/>
    <w:rsid w:val="00EF5F59"/>
    <w:rsid w:val="00EF5FC3"/>
    <w:rsid w:val="00EF7151"/>
    <w:rsid w:val="00F007E3"/>
    <w:rsid w:val="00F00891"/>
    <w:rsid w:val="00F01BAA"/>
    <w:rsid w:val="00F035E0"/>
    <w:rsid w:val="00F04751"/>
    <w:rsid w:val="00F102BA"/>
    <w:rsid w:val="00F11A8F"/>
    <w:rsid w:val="00F2238D"/>
    <w:rsid w:val="00F22B68"/>
    <w:rsid w:val="00F347E5"/>
    <w:rsid w:val="00F36C14"/>
    <w:rsid w:val="00F41A49"/>
    <w:rsid w:val="00F44F00"/>
    <w:rsid w:val="00F52B1A"/>
    <w:rsid w:val="00F569DF"/>
    <w:rsid w:val="00F64ABC"/>
    <w:rsid w:val="00F65096"/>
    <w:rsid w:val="00F80C8F"/>
    <w:rsid w:val="00F81B8E"/>
    <w:rsid w:val="00F82D72"/>
    <w:rsid w:val="00F83A89"/>
    <w:rsid w:val="00F86186"/>
    <w:rsid w:val="00F90678"/>
    <w:rsid w:val="00F90B87"/>
    <w:rsid w:val="00F91792"/>
    <w:rsid w:val="00FA2BBF"/>
    <w:rsid w:val="00FA76A7"/>
    <w:rsid w:val="00FB0C96"/>
    <w:rsid w:val="00FB1D6D"/>
    <w:rsid w:val="00FB2912"/>
    <w:rsid w:val="00FB3460"/>
    <w:rsid w:val="00FB3C14"/>
    <w:rsid w:val="00FB5E75"/>
    <w:rsid w:val="00FB604F"/>
    <w:rsid w:val="00FB6D50"/>
    <w:rsid w:val="00FB7A67"/>
    <w:rsid w:val="00FC0D9C"/>
    <w:rsid w:val="00FC1CDD"/>
    <w:rsid w:val="00FC5030"/>
    <w:rsid w:val="00FD12EB"/>
    <w:rsid w:val="00FD3B94"/>
    <w:rsid w:val="00FD4966"/>
    <w:rsid w:val="00FD6437"/>
    <w:rsid w:val="00FE17D5"/>
    <w:rsid w:val="00FE33EA"/>
    <w:rsid w:val="00FE367B"/>
    <w:rsid w:val="00FE7217"/>
    <w:rsid w:val="00FE7350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Bodytext8">
    <w:name w:val="Body text (8)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styleId="Strong">
    <w:name w:val="Strong"/>
    <w:qFormat/>
    <w:rsid w:val="008328CD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Bodytext8">
    <w:name w:val="Body text (8)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styleId="Strong">
    <w:name w:val="Strong"/>
    <w:qFormat/>
    <w:rsid w:val="008328C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2415-5F7C-4567-B7D4-485AA477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Nikola Pavic</cp:lastModifiedBy>
  <cp:revision>2</cp:revision>
  <cp:lastPrinted>2019-11-25T15:47:00Z</cp:lastPrinted>
  <dcterms:created xsi:type="dcterms:W3CDTF">2019-12-03T09:39:00Z</dcterms:created>
  <dcterms:modified xsi:type="dcterms:W3CDTF">2019-12-03T09:39:00Z</dcterms:modified>
</cp:coreProperties>
</file>